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7D3E" w:rsidP="00077D3E" w:rsidRDefault="00077D3E" w14:paraId="4C7B9F0B" w14:textId="20F4862C">
      <w:pPr>
        <w:spacing w:after="0" w:line="240" w:lineRule="auto"/>
        <w:ind w:left="540"/>
        <w:rPr>
          <w:rFonts w:ascii="Arial" w:hAnsi="Arial" w:eastAsia="Times New Roman" w:cs="Arial"/>
          <w:b w:val="1"/>
          <w:bCs w:val="1"/>
        </w:rPr>
      </w:pPr>
      <w:bookmarkStart w:name="_GoBack" w:id="0"/>
      <w:bookmarkEnd w:id="0"/>
      <w:r w:rsidRPr="14B09FB9" w:rsidR="00077D3E">
        <w:rPr>
          <w:rFonts w:ascii="Arial" w:hAnsi="Arial" w:eastAsia="Times New Roman" w:cs="Arial"/>
          <w:b w:val="1"/>
          <w:bCs w:val="1"/>
        </w:rPr>
        <w:t>LEARNER DECLARATION</w:t>
      </w:r>
    </w:p>
    <w:p w:rsidR="00077D3E" w:rsidP="00077D3E" w:rsidRDefault="00077D3E" w14:paraId="3D915678" w14:textId="77777777">
      <w:pPr>
        <w:spacing w:after="0" w:line="240" w:lineRule="auto"/>
        <w:ind w:left="540"/>
        <w:rPr>
          <w:rFonts w:ascii="Arial" w:hAnsi="Arial" w:eastAsia="Times New Roman" w:cs="Arial"/>
          <w:b/>
          <w:bCs/>
        </w:rPr>
      </w:pPr>
    </w:p>
    <w:p w:rsidR="00077D3E" w:rsidP="00077D3E" w:rsidRDefault="00077D3E" w14:paraId="0BAEFB89" w14:textId="77777777">
      <w:pPr>
        <w:spacing w:after="0" w:line="240" w:lineRule="auto"/>
        <w:ind w:left="540"/>
        <w:rPr>
          <w:rFonts w:ascii="Arial" w:hAnsi="Arial" w:eastAsia="Times New Roman" w:cs="Arial"/>
          <w:b/>
          <w:bCs/>
        </w:rPr>
      </w:pPr>
    </w:p>
    <w:p w:rsidR="00077D3E" w:rsidP="00077D3E" w:rsidRDefault="00077D3E" w14:paraId="52F46440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14B09FB9" w:rsidR="00077D3E">
        <w:rPr>
          <w:rFonts w:ascii="Arial" w:hAnsi="Arial" w:eastAsia="Times New Roman" w:cs="Arial"/>
          <w:b w:val="1"/>
          <w:bCs w:val="1"/>
        </w:rPr>
        <w:t>I confirm</w:t>
      </w:r>
      <w:r w:rsidRPr="14B09FB9" w:rsidR="00077D3E">
        <w:rPr>
          <w:rFonts w:ascii="Arial" w:hAnsi="Arial" w:eastAsia="Times New Roman" w:cs="Arial"/>
        </w:rPr>
        <w:t xml:space="preserve"> that I have received information, advice and guidance concerning the Skills Bootcamp entitled 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[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insert course title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]</w:t>
      </w:r>
      <w:r w:rsidRPr="14B09FB9" w:rsidR="00077D3E">
        <w:rPr>
          <w:rFonts w:ascii="Arial" w:hAnsi="Arial" w:eastAsia="Times New Roman" w:cs="Arial"/>
          <w:b w:val="1"/>
          <w:bCs w:val="1"/>
        </w:rPr>
        <w:t xml:space="preserve"> </w:t>
      </w:r>
      <w:r w:rsidRPr="14B09FB9" w:rsidR="00077D3E">
        <w:rPr>
          <w:rFonts w:ascii="Arial" w:hAnsi="Arial" w:eastAsia="Times New Roman" w:cs="Arial"/>
        </w:rPr>
        <w:t xml:space="preserve">delivered by 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[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i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nsert supplier/delivery partner name</w:t>
      </w:r>
      <w:r w:rsidRPr="14B09FB9" w:rsidR="00077D3E">
        <w:rPr>
          <w:rFonts w:ascii="Arial" w:hAnsi="Arial" w:eastAsia="Times New Roman" w:cs="Arial"/>
          <w:b w:val="1"/>
          <w:bCs w:val="1"/>
        </w:rPr>
        <w:t xml:space="preserve">]. </w:t>
      </w:r>
      <w:r w:rsidRPr="14B09FB9" w:rsidR="00077D3E">
        <w:rPr>
          <w:rFonts w:ascii="Arial" w:hAnsi="Arial" w:eastAsia="Times New Roman" w:cs="Arial"/>
        </w:rPr>
        <w:t>This included information about the course, its entry requirements, the expected workload of the course, number of guided learning hours (both taught and self-learning) and the support* available to me.</w:t>
      </w:r>
    </w:p>
    <w:p w:rsidR="00077D3E" w:rsidP="00077D3E" w:rsidRDefault="00077D3E" w14:paraId="04B6CEE9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</w:p>
    <w:p w:rsidRPr="00C80B3D" w:rsidR="00077D3E" w:rsidP="00077D3E" w:rsidRDefault="00077D3E" w14:paraId="742C6415" w14:textId="5AE10A3E">
      <w:pPr>
        <w:spacing w:after="0" w:line="240" w:lineRule="auto"/>
        <w:ind w:left="540"/>
        <w:jc w:val="both"/>
        <w:rPr>
          <w:rFonts w:ascii="Arial" w:hAnsi="Arial" w:cs="Arial"/>
        </w:rPr>
      </w:pPr>
      <w:r w:rsidRPr="14B09FB9" w:rsidR="00077D3E">
        <w:rPr>
          <w:rFonts w:ascii="Arial" w:hAnsi="Arial" w:eastAsia="Times New Roman" w:cs="Arial"/>
        </w:rPr>
        <w:t xml:space="preserve">*For example, </w:t>
      </w:r>
      <w:r w:rsidRPr="14B09FB9" w:rsidR="00077D3E">
        <w:rPr>
          <w:rFonts w:ascii="Arial" w:hAnsi="Arial" w:cs="Arial"/>
        </w:rPr>
        <w:t xml:space="preserve">wraparound career and personal development support considering my employment history and existing skills; sector-specific Behavioural Skills Support for employment in </w:t>
      </w:r>
      <w:r w:rsidRPr="14B09FB9" w:rsidR="00077D3E">
        <w:rPr>
          <w:rFonts w:ascii="Arial" w:hAnsi="Arial" w:cs="Arial"/>
          <w:b w:val="1"/>
          <w:bCs w:val="1"/>
          <w:highlight w:val="yellow"/>
        </w:rPr>
        <w:t>[insert sector]</w:t>
      </w:r>
      <w:r w:rsidRPr="14B09FB9" w:rsidR="00077D3E">
        <w:rPr>
          <w:rFonts w:ascii="Arial" w:hAnsi="Arial" w:cs="Arial"/>
        </w:rPr>
        <w:t xml:space="preserve">; </w:t>
      </w:r>
      <w:r w:rsidRPr="14B09FB9" w:rsidR="00077D3E">
        <w:rPr>
          <w:rFonts w:ascii="Arial" w:hAnsi="Arial" w:cs="Arial"/>
        </w:rPr>
        <w:t>assistance</w:t>
      </w:r>
      <w:r w:rsidRPr="14B09FB9" w:rsidR="00077D3E">
        <w:rPr>
          <w:rFonts w:ascii="Arial" w:hAnsi="Arial" w:cs="Arial"/>
        </w:rPr>
        <w:t xml:space="preserve"> with the drafting of my CV and preparation for interviews personalised to my individual learner needs. Such support may include but is not limited to:</w:t>
      </w:r>
    </w:p>
    <w:p w:rsidR="00077D3E" w:rsidP="00077D3E" w:rsidRDefault="00077D3E" w14:paraId="6608769B" w14:textId="77777777">
      <w:pPr>
        <w:spacing w:after="0" w:line="240" w:lineRule="auto"/>
        <w:ind w:left="540"/>
        <w:jc w:val="both"/>
        <w:rPr>
          <w:rFonts w:ascii="Arial" w:hAnsi="Arial" w:cs="Arial"/>
        </w:rPr>
      </w:pPr>
    </w:p>
    <w:p w:rsidRPr="00C80B3D" w:rsidR="00077D3E" w:rsidP="00077D3E" w:rsidRDefault="00077D3E" w14:paraId="6DBB179C" w14:textId="32B557C8">
      <w:pPr>
        <w:pStyle w:val="Standard"/>
        <w:numPr>
          <w:ilvl w:val="0"/>
          <w:numId w:val="11"/>
        </w:numPr>
        <w:jc w:val="both"/>
        <w:rPr>
          <w:rFonts w:ascii="Arial" w:hAnsi="Arial" w:cs="Arial"/>
        </w:rPr>
      </w:pPr>
      <w:r w:rsidRPr="5FA45C7E" w:rsidR="00077D3E">
        <w:rPr>
          <w:rFonts w:ascii="Arial" w:hAnsi="Arial" w:cs="Arial"/>
        </w:rPr>
        <w:t>giving interview preparation and guidance from industry professionals or Employers, with experience in the sector</w:t>
      </w:r>
      <w:r w:rsidRPr="5FA45C7E" w:rsidR="1E3EA598">
        <w:rPr>
          <w:rFonts w:ascii="Arial" w:hAnsi="Arial" w:cs="Arial"/>
        </w:rPr>
        <w:t>.</w:t>
      </w:r>
    </w:p>
    <w:p w:rsidRPr="00C80B3D" w:rsidR="00077D3E" w:rsidP="00077D3E" w:rsidRDefault="00077D3E" w14:paraId="3D85ACD0" w14:textId="0F4A9A5B">
      <w:pPr>
        <w:pStyle w:val="Standard"/>
        <w:numPr>
          <w:ilvl w:val="0"/>
          <w:numId w:val="11"/>
        </w:numPr>
        <w:jc w:val="both"/>
        <w:rPr>
          <w:rFonts w:ascii="Arial" w:hAnsi="Arial" w:cs="Arial"/>
        </w:rPr>
      </w:pPr>
      <w:r w:rsidRPr="14B09FB9" w:rsidR="00077D3E">
        <w:rPr>
          <w:rFonts w:ascii="Arial" w:hAnsi="Arial" w:cs="Arial"/>
        </w:rPr>
        <w:t xml:space="preserve">Tailored career coaching from industry professionals with experience in </w:t>
      </w:r>
      <w:r w:rsidRPr="14B09FB9" w:rsidR="00077D3E">
        <w:rPr>
          <w:rFonts w:ascii="Arial" w:hAnsi="Arial" w:cs="Arial"/>
          <w:b w:val="1"/>
          <w:bCs w:val="1"/>
          <w:highlight w:val="yellow"/>
        </w:rPr>
        <w:t>[</w:t>
      </w:r>
      <w:r w:rsidRPr="14B09FB9" w:rsidR="00077D3E">
        <w:rPr>
          <w:rFonts w:ascii="Arial" w:hAnsi="Arial" w:cs="Arial"/>
          <w:b w:val="1"/>
          <w:bCs w:val="1"/>
          <w:highlight w:val="yellow"/>
        </w:rPr>
        <w:t>insert sector</w:t>
      </w:r>
      <w:r w:rsidRPr="14B09FB9" w:rsidR="00077D3E">
        <w:rPr>
          <w:rFonts w:ascii="Arial" w:hAnsi="Arial" w:cs="Arial"/>
          <w:b w:val="1"/>
          <w:bCs w:val="1"/>
          <w:highlight w:val="yellow"/>
        </w:rPr>
        <w:t>]</w:t>
      </w:r>
      <w:r w:rsidRPr="14B09FB9" w:rsidR="67E81A8F">
        <w:rPr>
          <w:rFonts w:ascii="Arial" w:hAnsi="Arial" w:cs="Arial"/>
          <w:b w:val="1"/>
          <w:bCs w:val="1"/>
        </w:rPr>
        <w:t>.</w:t>
      </w:r>
    </w:p>
    <w:p w:rsidRPr="00C80B3D" w:rsidR="00077D3E" w:rsidP="00077D3E" w:rsidRDefault="00077D3E" w14:paraId="4C438C31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57C95B4F" w:rsidR="00077D3E">
        <w:rPr>
          <w:rFonts w:ascii="Arial" w:hAnsi="Arial" w:eastAsia="Times New Roman" w:cs="Arial"/>
          <w:b w:val="1"/>
          <w:bCs w:val="1"/>
        </w:rPr>
        <w:t>I confirm</w:t>
      </w:r>
      <w:r w:rsidRPr="57C95B4F" w:rsidR="00077D3E">
        <w:rPr>
          <w:rFonts w:ascii="Arial" w:hAnsi="Arial" w:eastAsia="Times New Roman" w:cs="Arial"/>
        </w:rPr>
        <w:t xml:space="preserve"> that the Skills Bootcamp named in paragraph one is the only Skills Bootcamp I am enrolled on currently in this </w:t>
      </w:r>
      <w:bookmarkStart w:name="_Int_0lcEsQ68" w:id="288317758"/>
      <w:r w:rsidRPr="57C95B4F" w:rsidR="00077D3E">
        <w:rPr>
          <w:rFonts w:ascii="Arial" w:hAnsi="Arial" w:eastAsia="Times New Roman" w:cs="Arial"/>
        </w:rPr>
        <w:t>financial year</w:t>
      </w:r>
      <w:bookmarkEnd w:id="288317758"/>
      <w:r w:rsidRPr="57C95B4F" w:rsidR="00077D3E">
        <w:rPr>
          <w:rFonts w:ascii="Arial" w:hAnsi="Arial" w:eastAsia="Times New Roman" w:cs="Arial"/>
        </w:rPr>
        <w:t>.</w:t>
      </w:r>
    </w:p>
    <w:p w:rsidRPr="00937FF1" w:rsidR="00077D3E" w:rsidP="00077D3E" w:rsidRDefault="00077D3E" w14:paraId="56660B77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</w:p>
    <w:p w:rsidR="00077D3E" w:rsidP="00077D3E" w:rsidRDefault="00077D3E" w14:paraId="23D2C201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  <w:b/>
          <w:bCs/>
        </w:rPr>
        <w:t>I am clear</w:t>
      </w:r>
      <w:r w:rsidRPr="3B4F6452">
        <w:rPr>
          <w:rFonts w:ascii="Arial" w:hAnsi="Arial" w:eastAsia="Times New Roman" w:cs="Arial"/>
        </w:rPr>
        <w:t xml:space="preserve"> what I will achieve by completing this Skills Bootcamp and agree to </w:t>
      </w:r>
    </w:p>
    <w:p w:rsidR="00077D3E" w:rsidP="00077D3E" w:rsidRDefault="00077D3E" w14:paraId="676957CF" w14:textId="5F5C6431">
      <w:pPr>
        <w:pStyle w:val="ListParagraph"/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14B09FB9" w:rsidR="00077D3E">
        <w:rPr>
          <w:rFonts w:ascii="Arial" w:hAnsi="Arial" w:eastAsia="Times New Roman" w:cs="Arial"/>
        </w:rPr>
        <w:t>attend an interview with an employer (for a job using relevant skills gained from the Skills Bootcamp) arranged for me by the supplier /</w:t>
      </w:r>
      <w:r w:rsidRPr="14B09FB9" w:rsidR="5ADB37B5">
        <w:rPr>
          <w:rFonts w:ascii="Arial" w:hAnsi="Arial" w:eastAsia="Times New Roman" w:cs="Arial"/>
        </w:rPr>
        <w:t xml:space="preserve"> </w:t>
      </w:r>
      <w:r w:rsidRPr="14B09FB9" w:rsidR="00077D3E">
        <w:rPr>
          <w:rFonts w:ascii="Arial" w:hAnsi="Arial" w:eastAsia="Times New Roman" w:cs="Arial"/>
        </w:rPr>
        <w:t>delivery partner named above (unless I am self-employed, or learning with the support of my existing employer and they are contributing to the cost).</w:t>
      </w:r>
    </w:p>
    <w:p w:rsidR="00077D3E" w:rsidP="00077D3E" w:rsidRDefault="00077D3E" w14:paraId="4F5A89EC" w14:textId="77777777">
      <w:pPr>
        <w:pStyle w:val="ListParagraph"/>
        <w:spacing w:after="0" w:line="240" w:lineRule="auto"/>
        <w:ind w:left="540"/>
        <w:jc w:val="both"/>
        <w:rPr>
          <w:rFonts w:ascii="Arial" w:hAnsi="Arial" w:eastAsia="Times New Roman" w:cs="Arial"/>
        </w:rPr>
      </w:pPr>
    </w:p>
    <w:p w:rsidRPr="00C80B3D" w:rsidR="00077D3E" w:rsidP="00077D3E" w:rsidRDefault="00077D3E" w14:paraId="5F6A07E3" w14:textId="71C27E05">
      <w:pPr>
        <w:spacing w:after="0" w:line="240" w:lineRule="auto"/>
        <w:ind w:left="540"/>
        <w:jc w:val="both"/>
        <w:textAlignment w:val="center"/>
        <w:rPr>
          <w:rFonts w:ascii="Arial" w:hAnsi="Arial" w:eastAsia="Times New Roman" w:cs="Arial"/>
        </w:rPr>
      </w:pPr>
      <w:r w:rsidRPr="57C95B4F" w:rsidR="00077D3E">
        <w:rPr>
          <w:rFonts w:ascii="Arial" w:hAnsi="Arial" w:eastAsia="Times New Roman" w:cs="Arial"/>
          <w:b w:val="1"/>
          <w:bCs w:val="1"/>
        </w:rPr>
        <w:t>I agree</w:t>
      </w:r>
      <w:r w:rsidRPr="57C95B4F" w:rsidR="00077D3E">
        <w:rPr>
          <w:rFonts w:ascii="Arial" w:hAnsi="Arial" w:eastAsia="Times New Roman" w:cs="Arial"/>
        </w:rPr>
        <w:t xml:space="preserve"> to provide </w:t>
      </w:r>
      <w:r w:rsidRPr="57C95B4F" w:rsidR="00077D3E">
        <w:rPr>
          <w:rFonts w:ascii="Arial" w:hAnsi="Arial" w:eastAsia="Times New Roman" w:cs="Arial"/>
          <w:b w:val="1"/>
          <w:bCs w:val="1"/>
        </w:rPr>
        <w:t>all</w:t>
      </w:r>
      <w:r w:rsidRPr="57C95B4F" w:rsidR="00077D3E">
        <w:rPr>
          <w:rFonts w:ascii="Arial" w:hAnsi="Arial" w:eastAsia="Times New Roman" w:cs="Arial"/>
        </w:rPr>
        <w:t xml:space="preserve"> data and information requested by the provider on behalf of the Department for Education (DfE) to inform evaluation of the Skills Bootcamps programme</w:t>
      </w:r>
      <w:r w:rsidRPr="57C95B4F" w:rsidR="6B966923">
        <w:rPr>
          <w:rFonts w:ascii="Arial" w:hAnsi="Arial" w:eastAsia="Times New Roman" w:cs="Arial"/>
        </w:rPr>
        <w:t xml:space="preserve">. </w:t>
      </w:r>
      <w:r w:rsidRPr="57C95B4F" w:rsidR="00077D3E">
        <w:rPr>
          <w:rFonts w:ascii="Arial" w:hAnsi="Arial" w:eastAsia="Times New Roman" w:cs="Arial"/>
        </w:rPr>
        <w:t xml:space="preserve">This will include: </w:t>
      </w:r>
    </w:p>
    <w:p w:rsidRPr="00C80B3D" w:rsidR="00077D3E" w:rsidP="00077D3E" w:rsidRDefault="00077D3E" w14:paraId="01BD718D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center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</w:rPr>
        <w:t xml:space="preserve">Sharing information about my income before the Skills Bootcamp and afterwards when I achieve a positive outcome. A positive outcome is defined as an offer of a new job or an apprenticeship for independent learners, a new role/enhanced role utilising the new skills acquired on the Skills Bootcamp for learners co-funded by an employer or, obtaining new opportunities/contracts for self-employed learners. </w:t>
      </w:r>
    </w:p>
    <w:p w:rsidRPr="00C80B3D" w:rsidR="00077D3E" w:rsidP="00077D3E" w:rsidRDefault="00077D3E" w14:paraId="5BB9D8C8" w14:textId="77777777">
      <w:pPr>
        <w:pStyle w:val="ListParagraph"/>
        <w:numPr>
          <w:ilvl w:val="0"/>
          <w:numId w:val="8"/>
        </w:numPr>
        <w:spacing w:after="0" w:line="240" w:lineRule="auto"/>
        <w:jc w:val="both"/>
        <w:textAlignment w:val="center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</w:rPr>
        <w:t xml:space="preserve">Responding to and engaging with follow-up communications from the supplier/delivery partner named above following completion of the training component of a Skills Bootcamp, and during the next six months, to record my progression as a result. </w:t>
      </w:r>
    </w:p>
    <w:p w:rsidR="00077D3E" w:rsidP="00077D3E" w:rsidRDefault="00077D3E" w14:paraId="03BE5118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</w:p>
    <w:p w:rsidRPr="00C80B3D" w:rsidR="00077D3E" w:rsidP="00077D3E" w:rsidRDefault="00077D3E" w14:paraId="3739C76F" w14:textId="77777777">
      <w:pPr>
        <w:spacing w:after="0" w:line="240" w:lineRule="auto"/>
        <w:ind w:firstLine="540"/>
        <w:jc w:val="both"/>
        <w:textAlignment w:val="center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  <w:b/>
          <w:bCs/>
        </w:rPr>
        <w:t>I will:</w:t>
      </w:r>
    </w:p>
    <w:p w:rsidRPr="00C80B3D" w:rsidR="00077D3E" w:rsidP="00077D3E" w:rsidRDefault="00077D3E" w14:paraId="3EA4AC44" w14:textId="6677EF47">
      <w:pPr>
        <w:pStyle w:val="ListParagraph"/>
        <w:numPr>
          <w:ilvl w:val="0"/>
          <w:numId w:val="9"/>
        </w:numPr>
        <w:spacing w:after="0" w:line="240" w:lineRule="auto"/>
        <w:jc w:val="both"/>
        <w:textAlignment w:val="center"/>
        <w:rPr>
          <w:rFonts w:ascii="Arial" w:hAnsi="Arial" w:eastAsia="Times New Roman" w:cs="Arial"/>
        </w:rPr>
      </w:pPr>
      <w:r w:rsidRPr="57C95B4F" w:rsidR="00077D3E">
        <w:rPr>
          <w:rFonts w:ascii="Arial" w:hAnsi="Arial" w:eastAsia="Times New Roman" w:cs="Arial"/>
        </w:rPr>
        <w:t xml:space="preserve">Take </w:t>
      </w:r>
      <w:r w:rsidRPr="57C95B4F" w:rsidR="00077D3E">
        <w:rPr>
          <w:rFonts w:ascii="Arial" w:hAnsi="Arial" w:eastAsia="Times New Roman" w:cs="Arial"/>
        </w:rPr>
        <w:t>appropriate responsibility</w:t>
      </w:r>
      <w:r w:rsidRPr="57C95B4F" w:rsidR="00077D3E">
        <w:rPr>
          <w:rFonts w:ascii="Arial" w:hAnsi="Arial" w:eastAsia="Times New Roman" w:cs="Arial"/>
        </w:rPr>
        <w:t xml:space="preserve"> for my own learning, </w:t>
      </w:r>
      <w:r w:rsidRPr="57C95B4F" w:rsidR="413C278E">
        <w:rPr>
          <w:rFonts w:ascii="Arial" w:hAnsi="Arial" w:eastAsia="Times New Roman" w:cs="Arial"/>
        </w:rPr>
        <w:t>development,</w:t>
      </w:r>
      <w:r w:rsidRPr="57C95B4F" w:rsidR="00077D3E">
        <w:rPr>
          <w:rFonts w:ascii="Arial" w:hAnsi="Arial" w:eastAsia="Times New Roman" w:cs="Arial"/>
        </w:rPr>
        <w:t xml:space="preserve"> and progression. </w:t>
      </w:r>
    </w:p>
    <w:p w:rsidRPr="00C80B3D" w:rsidR="00077D3E" w:rsidP="00077D3E" w:rsidRDefault="00077D3E" w14:paraId="4E71765B" w14:textId="00482625">
      <w:pPr>
        <w:numPr>
          <w:ilvl w:val="0"/>
          <w:numId w:val="9"/>
        </w:numPr>
        <w:spacing w:after="0" w:line="240" w:lineRule="auto"/>
        <w:jc w:val="both"/>
        <w:textAlignment w:val="center"/>
        <w:rPr>
          <w:rFonts w:ascii="Arial" w:hAnsi="Arial" w:eastAsia="Times New Roman" w:cs="Arial"/>
        </w:rPr>
      </w:pPr>
      <w:r w:rsidRPr="5FA45C7E" w:rsidR="00077D3E">
        <w:rPr>
          <w:rFonts w:ascii="Arial" w:hAnsi="Arial" w:eastAsia="Times New Roman" w:cs="Arial"/>
        </w:rPr>
        <w:t xml:space="preserve">Attend and </w:t>
      </w:r>
      <w:r w:rsidRPr="5FA45C7E" w:rsidR="00077D3E">
        <w:rPr>
          <w:rFonts w:ascii="Arial" w:hAnsi="Arial" w:eastAsia="Times New Roman" w:cs="Arial"/>
        </w:rPr>
        <w:t>participate</w:t>
      </w:r>
      <w:r w:rsidRPr="5FA45C7E" w:rsidR="00077D3E">
        <w:rPr>
          <w:rFonts w:ascii="Arial" w:hAnsi="Arial" w:eastAsia="Times New Roman" w:cs="Arial"/>
        </w:rPr>
        <w:t xml:space="preserve"> in the training </w:t>
      </w:r>
      <w:r w:rsidRPr="5FA45C7E" w:rsidR="00077D3E">
        <w:rPr>
          <w:rFonts w:ascii="Arial" w:hAnsi="Arial" w:eastAsia="Times New Roman" w:cs="Arial"/>
        </w:rPr>
        <w:t>required</w:t>
      </w:r>
      <w:r w:rsidRPr="5FA45C7E" w:rsidR="00077D3E">
        <w:rPr>
          <w:rFonts w:ascii="Arial" w:hAnsi="Arial" w:eastAsia="Times New Roman" w:cs="Arial"/>
        </w:rPr>
        <w:t xml:space="preserve"> to successfully complete the Skills Bootcamp</w:t>
      </w:r>
      <w:r w:rsidRPr="5FA45C7E" w:rsidR="0194F990">
        <w:rPr>
          <w:rFonts w:ascii="Arial" w:hAnsi="Arial" w:eastAsia="Times New Roman" w:cs="Arial"/>
        </w:rPr>
        <w:t>.</w:t>
      </w:r>
    </w:p>
    <w:p w:rsidRPr="00C80B3D" w:rsidR="00077D3E" w:rsidP="00077D3E" w:rsidRDefault="00077D3E" w14:paraId="71D67019" w14:textId="77777777">
      <w:pPr>
        <w:numPr>
          <w:ilvl w:val="0"/>
          <w:numId w:val="9"/>
        </w:numPr>
        <w:spacing w:after="0" w:line="240" w:lineRule="auto"/>
        <w:jc w:val="both"/>
        <w:textAlignment w:val="center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</w:rPr>
        <w:t>Promptly inform the supplier/delivery partner named above and employer if applicable, if any matters or issues arise, or might arise, that will, or may, affect my learning, development, and progression.</w:t>
      </w:r>
    </w:p>
    <w:p w:rsidRPr="00937FF1" w:rsidR="00077D3E" w:rsidP="00077D3E" w:rsidRDefault="00077D3E" w14:paraId="4A9776A1" w14:textId="77777777">
      <w:pPr>
        <w:spacing w:after="0" w:line="240" w:lineRule="auto"/>
        <w:jc w:val="both"/>
        <w:rPr>
          <w:rFonts w:ascii="Arial" w:hAnsi="Arial" w:eastAsia="Times New Roman" w:cs="Arial"/>
        </w:rPr>
      </w:pPr>
    </w:p>
    <w:p w:rsidRPr="00937FF1" w:rsidR="00077D3E" w:rsidP="00077D3E" w:rsidRDefault="00077D3E" w14:paraId="2FAEC898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  <w:b/>
          <w:bCs/>
        </w:rPr>
        <w:lastRenderedPageBreak/>
        <w:t>I understand</w:t>
      </w:r>
      <w:r w:rsidRPr="3B4F6452">
        <w:rPr>
          <w:rFonts w:ascii="Arial" w:hAnsi="Arial" w:eastAsia="Times New Roman" w:cs="Arial"/>
        </w:rPr>
        <w:t xml:space="preserve"> that the supplier/delivery partner named above has the right to cancel my enrolment if I have provided false or inaccurate information. </w:t>
      </w:r>
    </w:p>
    <w:p w:rsidRPr="00937FF1" w:rsidR="00077D3E" w:rsidP="00077D3E" w:rsidRDefault="00077D3E" w14:paraId="5F523B58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</w:rPr>
        <w:t> </w:t>
      </w:r>
    </w:p>
    <w:p w:rsidRPr="00937FF1" w:rsidR="00077D3E" w:rsidP="00077D3E" w:rsidRDefault="00077D3E" w14:paraId="0BAC0BF1" w14:textId="1D2BF1F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14B09FB9" w:rsidR="00077D3E">
        <w:rPr>
          <w:rFonts w:ascii="Arial" w:hAnsi="Arial" w:eastAsia="Times New Roman" w:cs="Arial"/>
        </w:rPr>
        <w:t xml:space="preserve">I agree that this information can be used to process my data for contractual requirements, </w:t>
      </w:r>
      <w:bookmarkStart w:name="_Int_F5IXr6cX" w:id="1453699256"/>
      <w:r w:rsidRPr="14B09FB9" w:rsidR="00077D3E">
        <w:rPr>
          <w:rFonts w:ascii="Arial" w:hAnsi="Arial" w:eastAsia="Times New Roman" w:cs="Arial"/>
        </w:rPr>
        <w:t>in particular to</w:t>
      </w:r>
      <w:bookmarkEnd w:id="1453699256"/>
      <w:r w:rsidRPr="14B09FB9" w:rsidR="00077D3E">
        <w:rPr>
          <w:rFonts w:ascii="Arial" w:hAnsi="Arial" w:eastAsia="Times New Roman" w:cs="Arial"/>
        </w:rPr>
        <w:t xml:space="preserve"> the disclosure of all the data on this form or otherwise collected about me to the DfE for the purposes noted in the Privacy Notice</w:t>
      </w:r>
      <w:r w:rsidRPr="14B09FB9" w:rsidR="00077D3E">
        <w:rPr>
          <w:rFonts w:ascii="Arial" w:hAnsi="Arial" w:eastAsia="Times New Roman" w:cs="Arial"/>
        </w:rPr>
        <w:t xml:space="preserve"> 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[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insert link to Privacy Notice for Individuals and Privacy Notice Q&amp;A</w:t>
      </w:r>
      <w:r w:rsidRPr="14B09FB9" w:rsidR="00077D3E">
        <w:rPr>
          <w:rFonts w:ascii="Arial" w:hAnsi="Arial" w:eastAsia="Times New Roman" w:cs="Arial"/>
          <w:b w:val="1"/>
          <w:bCs w:val="1"/>
          <w:highlight w:val="yellow"/>
        </w:rPr>
        <w:t>]</w:t>
      </w:r>
      <w:r w:rsidRPr="14B09FB9" w:rsidR="00077D3E">
        <w:rPr>
          <w:rFonts w:ascii="Arial" w:hAnsi="Arial" w:eastAsia="Times New Roman" w:cs="Arial"/>
          <w:b w:val="1"/>
          <w:bCs w:val="1"/>
        </w:rPr>
        <w:t>.</w:t>
      </w:r>
    </w:p>
    <w:p w:rsidRPr="00937FF1" w:rsidR="00077D3E" w:rsidP="00077D3E" w:rsidRDefault="00077D3E" w14:paraId="6252C828" w14:textId="77777777">
      <w:pPr>
        <w:spacing w:after="0" w:line="240" w:lineRule="auto"/>
        <w:ind w:left="540"/>
        <w:rPr>
          <w:rFonts w:ascii="Arial" w:hAnsi="Arial" w:eastAsia="Times New Roman" w:cs="Arial"/>
        </w:rPr>
      </w:pPr>
      <w:r w:rsidRPr="00937FF1">
        <w:rPr>
          <w:rFonts w:ascii="Arial" w:hAnsi="Arial" w:eastAsia="Times New Roman" w:cs="Arial"/>
        </w:rPr>
        <w:t> </w:t>
      </w:r>
    </w:p>
    <w:p w:rsidRPr="00937FF1" w:rsidR="00077D3E" w:rsidP="00077D3E" w:rsidRDefault="00077D3E" w14:paraId="1CD59BCC" w14:textId="77777777">
      <w:pPr>
        <w:spacing w:after="0" w:line="240" w:lineRule="auto"/>
        <w:ind w:left="540"/>
        <w:jc w:val="both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</w:rPr>
        <w:t xml:space="preserve">I understand that if I am not satisfied with any aspect of my Skills Bootcamp and wish to raise a complaint I should do so in the first instance with the supplier/delivery partner named above by following their complaint process with full details of the issue. If I am not satisfied with how my complaint has been dealt with, I understand that I may write to </w:t>
      </w:r>
      <w:hyperlink r:id="rId11">
        <w:r w:rsidRPr="3B4F6452">
          <w:rPr>
            <w:rStyle w:val="Hyperlink"/>
            <w:rFonts w:ascii="Arial" w:hAnsi="Arial" w:eastAsia="Times New Roman" w:cs="Arial"/>
          </w:rPr>
          <w:t>DfE through their Whistleblowing and Complaints process</w:t>
        </w:r>
      </w:hyperlink>
      <w:r w:rsidRPr="3B4F6452">
        <w:rPr>
          <w:rFonts w:ascii="Arial" w:hAnsi="Arial" w:eastAsia="Times New Roman" w:cs="Arial"/>
        </w:rPr>
        <w:t xml:space="preserve">. </w:t>
      </w:r>
    </w:p>
    <w:p w:rsidRPr="00937FF1" w:rsidR="00077D3E" w:rsidP="00077D3E" w:rsidRDefault="00077D3E" w14:paraId="49C69EDA" w14:textId="77777777">
      <w:pPr>
        <w:spacing w:after="0" w:line="240" w:lineRule="auto"/>
        <w:ind w:left="540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</w:rPr>
        <w:t> </w:t>
      </w:r>
    </w:p>
    <w:p w:rsidR="00077D3E" w:rsidP="00077D3E" w:rsidRDefault="00077D3E" w14:paraId="63C8DE72" w14:textId="77777777">
      <w:pPr>
        <w:spacing w:after="0" w:line="240" w:lineRule="auto"/>
        <w:ind w:left="540"/>
        <w:rPr>
          <w:rFonts w:ascii="Arial" w:hAnsi="Arial" w:eastAsia="Times New Roman" w:cs="Arial"/>
        </w:rPr>
      </w:pPr>
    </w:p>
    <w:p w:rsidR="00077D3E" w:rsidP="00077D3E" w:rsidRDefault="00077D3E" w14:paraId="2C0A9FAB" w14:textId="77777777">
      <w:pPr>
        <w:spacing w:after="0" w:line="240" w:lineRule="auto"/>
        <w:ind w:left="540"/>
        <w:rPr>
          <w:rFonts w:ascii="Arial" w:hAnsi="Arial" w:eastAsia="Times New Roman" w:cs="Arial"/>
        </w:rPr>
      </w:pPr>
    </w:p>
    <w:p w:rsidR="00077D3E" w:rsidP="00077D3E" w:rsidRDefault="00077D3E" w14:paraId="2E9C3E4F" w14:textId="77777777">
      <w:pPr>
        <w:spacing w:after="0" w:line="240" w:lineRule="auto"/>
        <w:ind w:left="540"/>
        <w:rPr>
          <w:rFonts w:ascii="Arial" w:hAnsi="Arial" w:eastAsia="Times New Roman" w:cs="Arial"/>
        </w:rPr>
      </w:pPr>
      <w:r w:rsidRPr="3B4F6452">
        <w:rPr>
          <w:rFonts w:ascii="Arial" w:hAnsi="Arial" w:eastAsia="Times New Roman" w:cs="Arial"/>
        </w:rPr>
        <w:t xml:space="preserve">Name: </w:t>
      </w:r>
    </w:p>
    <w:p w:rsidR="00077D3E" w:rsidP="00077D3E" w:rsidRDefault="00077D3E" w14:paraId="3B0F38B6" w14:textId="77777777">
      <w:pPr>
        <w:spacing w:after="0" w:line="240" w:lineRule="auto"/>
        <w:ind w:left="540"/>
        <w:rPr>
          <w:rFonts w:ascii="Arial" w:hAnsi="Arial" w:eastAsia="Times New Roman" w:cs="Arial"/>
        </w:rPr>
      </w:pPr>
    </w:p>
    <w:p w:rsidR="00077D3E" w:rsidP="00077D3E" w:rsidRDefault="00077D3E" w14:paraId="51FF7A0E" w14:textId="77777777">
      <w:pPr>
        <w:spacing w:after="0" w:line="240" w:lineRule="auto"/>
        <w:ind w:left="540"/>
        <w:rPr>
          <w:rFonts w:ascii="Arial" w:hAnsi="Arial" w:eastAsia="Times New Roman" w:cs="Arial"/>
        </w:rPr>
      </w:pPr>
    </w:p>
    <w:p w:rsidRPr="00AF1C07" w:rsidR="00AF1C07" w:rsidP="007B03F0" w:rsidRDefault="00077D3E" w14:paraId="5ED5F138" w14:textId="537FE907">
      <w:pPr>
        <w:pStyle w:val="DeptBullets"/>
        <w:numPr>
          <w:numId w:val="0"/>
        </w:numPr>
        <w:ind w:firstLine="540"/>
      </w:pPr>
      <w:r w:rsidRPr="5FA45C7E" w:rsidR="00077D3E">
        <w:rPr>
          <w:rFonts w:ascii="Arial" w:hAnsi="Arial" w:eastAsia="Times New Roman" w:cs="Arial"/>
        </w:rPr>
        <w:t>Signature:</w:t>
      </w:r>
      <w:r w:rsidRPr="5FA45C7E" w:rsidR="2FCF625E">
        <w:rPr>
          <w:rFonts w:ascii="Arial" w:hAnsi="Arial" w:eastAsia="Times New Roman" w:cs="Arial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Pr="5FA45C7E" w:rsidR="00077D3E">
        <w:rPr>
          <w:rFonts w:ascii="Arial" w:hAnsi="Arial" w:eastAsia="Times New Roman" w:cs="Arial"/>
        </w:rPr>
        <w:t>Date</w:t>
      </w:r>
    </w:p>
    <w:sectPr w:rsidRPr="00AF1C07" w:rsidR="00AF1C07"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E46E8" w:rsidRDefault="000E46E8" w14:paraId="24F63EE6" w14:textId="77777777">
      <w:r>
        <w:separator/>
      </w:r>
    </w:p>
  </w:endnote>
  <w:endnote w:type="continuationSeparator" w:id="0">
    <w:p w:rsidR="000E46E8" w:rsidRDefault="000E46E8" w14:paraId="1449B10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E46E8" w:rsidRDefault="000E46E8" w14:paraId="6AE90755" w14:textId="77777777">
      <w:r>
        <w:separator/>
      </w:r>
    </w:p>
  </w:footnote>
  <w:footnote w:type="continuationSeparator" w:id="0">
    <w:p w:rsidR="000E46E8" w:rsidRDefault="000E46E8" w14:paraId="768B428D" w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0lcEsQ68" int2:invalidationBookmarkName="" int2:hashCode="6X/4wpXdfDElP/" int2:id="cRGJRCtL">
      <int2:state int2:type="AugLoop_Text_Critique" int2:value="Rejected"/>
    </int2:bookmark>
    <int2:bookmark int2:bookmarkName="_Int_F5IXr6cX" int2:invalidationBookmarkName="" int2:hashCode="c2FSH0ogUo5oDM" int2:id="HOxeWAqu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hint="default"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29B700A0"/>
    <w:multiLevelType w:val="multilevel"/>
    <w:tmpl w:val="510CC3A6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80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52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324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68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40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612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84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D8055CE"/>
    <w:multiLevelType w:val="multilevel"/>
    <w:tmpl w:val="69E60A9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Marlett" w:hAnsi="Marlet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Marlett" w:hAnsi="Marlet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Marlett" w:hAnsi="Marlett"/>
      </w:rPr>
    </w:lvl>
  </w:abstractNum>
  <w:abstractNum w:abstractNumId="5" w15:restartNumberingAfterBreak="0">
    <w:nsid w:val="4C65435B"/>
    <w:multiLevelType w:val="hybridMultilevel"/>
    <w:tmpl w:val="3A94CDC8"/>
    <w:lvl w:ilvl="0" w:tplc="1250D74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922C463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300978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BB8A55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EA2CFF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076B83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B05C525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DCF2BBC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F84FF1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524E3D54"/>
    <w:multiLevelType w:val="hybridMultilevel"/>
    <w:tmpl w:val="0AC224D8"/>
    <w:lvl w:ilvl="0" w:tplc="B0985306">
      <w:start w:val="1"/>
      <w:numFmt w:val="bullet"/>
      <w:lvlRestart w:val="0"/>
      <w:pStyle w:val="DfESBullets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59042462"/>
    <w:multiLevelType w:val="hybridMultilevel"/>
    <w:tmpl w:val="F21A9392"/>
    <w:lvl w:ilvl="0" w:tplc="79A87EFA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16FCF"/>
    <w:multiLevelType w:val="hybridMultilevel"/>
    <w:tmpl w:val="4B9E616E"/>
    <w:lvl w:ilvl="0" w:tplc="2CC29814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3C8EC"/>
    <w:multiLevelType w:val="hybridMultilevel"/>
    <w:tmpl w:val="0890C4CE"/>
    <w:lvl w:ilvl="0" w:tplc="879E3822">
      <w:start w:val="1"/>
      <w:numFmt w:val="lowerLetter"/>
      <w:lvlText w:val="(%1)"/>
      <w:lvlJc w:val="left"/>
      <w:pPr>
        <w:ind w:left="900" w:hanging="360"/>
      </w:pPr>
    </w:lvl>
    <w:lvl w:ilvl="1" w:tplc="D9ECD800">
      <w:start w:val="1"/>
      <w:numFmt w:val="lowerLetter"/>
      <w:lvlText w:val="%2."/>
      <w:lvlJc w:val="left"/>
      <w:pPr>
        <w:ind w:left="1620" w:hanging="360"/>
      </w:pPr>
    </w:lvl>
    <w:lvl w:ilvl="2" w:tplc="17F8D1C4">
      <w:start w:val="1"/>
      <w:numFmt w:val="lowerRoman"/>
      <w:lvlText w:val="%3."/>
      <w:lvlJc w:val="right"/>
      <w:pPr>
        <w:ind w:left="2340" w:hanging="180"/>
      </w:pPr>
    </w:lvl>
    <w:lvl w:ilvl="3" w:tplc="C6CCFCE8">
      <w:start w:val="1"/>
      <w:numFmt w:val="decimal"/>
      <w:lvlText w:val="%4."/>
      <w:lvlJc w:val="left"/>
      <w:pPr>
        <w:ind w:left="3060" w:hanging="360"/>
      </w:pPr>
    </w:lvl>
    <w:lvl w:ilvl="4" w:tplc="DA80F1CE">
      <w:start w:val="1"/>
      <w:numFmt w:val="lowerLetter"/>
      <w:lvlText w:val="%5."/>
      <w:lvlJc w:val="left"/>
      <w:pPr>
        <w:ind w:left="3780" w:hanging="360"/>
      </w:pPr>
    </w:lvl>
    <w:lvl w:ilvl="5" w:tplc="0CF8DDA4">
      <w:start w:val="1"/>
      <w:numFmt w:val="lowerRoman"/>
      <w:lvlText w:val="%6."/>
      <w:lvlJc w:val="right"/>
      <w:pPr>
        <w:ind w:left="4500" w:hanging="180"/>
      </w:pPr>
    </w:lvl>
    <w:lvl w:ilvl="6" w:tplc="97006958">
      <w:start w:val="1"/>
      <w:numFmt w:val="decimal"/>
      <w:lvlText w:val="%7."/>
      <w:lvlJc w:val="left"/>
      <w:pPr>
        <w:ind w:left="5220" w:hanging="360"/>
      </w:pPr>
    </w:lvl>
    <w:lvl w:ilvl="7" w:tplc="B6D8267C">
      <w:start w:val="1"/>
      <w:numFmt w:val="lowerLetter"/>
      <w:lvlText w:val="%8."/>
      <w:lvlJc w:val="left"/>
      <w:pPr>
        <w:ind w:left="5940" w:hanging="360"/>
      </w:pPr>
    </w:lvl>
    <w:lvl w:ilvl="8" w:tplc="DC8A3076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BA712A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18574877">
    <w:abstractNumId w:val="4"/>
  </w:num>
  <w:num w:numId="2" w16cid:durableId="1934430235">
    <w:abstractNumId w:val="1"/>
  </w:num>
  <w:num w:numId="3" w16cid:durableId="204291041">
    <w:abstractNumId w:val="10"/>
  </w:num>
  <w:num w:numId="4" w16cid:durableId="1277912068">
    <w:abstractNumId w:val="0"/>
  </w:num>
  <w:num w:numId="5" w16cid:durableId="202209003">
    <w:abstractNumId w:val="6"/>
  </w:num>
  <w:num w:numId="6" w16cid:durableId="154498577">
    <w:abstractNumId w:val="8"/>
  </w:num>
  <w:num w:numId="7" w16cid:durableId="199175519">
    <w:abstractNumId w:val="7"/>
  </w:num>
  <w:num w:numId="8" w16cid:durableId="184370472">
    <w:abstractNumId w:val="5"/>
  </w:num>
  <w:num w:numId="9" w16cid:durableId="1465393334">
    <w:abstractNumId w:val="2"/>
  </w:num>
  <w:num w:numId="10" w16cid:durableId="529223913">
    <w:abstractNumId w:val="3"/>
  </w:num>
  <w:num w:numId="11" w16cid:durableId="7868931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3E"/>
    <w:rsid w:val="00011F78"/>
    <w:rsid w:val="00022DB6"/>
    <w:rsid w:val="00041864"/>
    <w:rsid w:val="0004776A"/>
    <w:rsid w:val="00077D3E"/>
    <w:rsid w:val="000833EF"/>
    <w:rsid w:val="000A0C1B"/>
    <w:rsid w:val="000B1468"/>
    <w:rsid w:val="000E46E8"/>
    <w:rsid w:val="000F4E59"/>
    <w:rsid w:val="00116F59"/>
    <w:rsid w:val="001362FD"/>
    <w:rsid w:val="001366BB"/>
    <w:rsid w:val="001372F2"/>
    <w:rsid w:val="00153F85"/>
    <w:rsid w:val="00180A06"/>
    <w:rsid w:val="00182783"/>
    <w:rsid w:val="00195F8E"/>
    <w:rsid w:val="001A54FA"/>
    <w:rsid w:val="001B05C8"/>
    <w:rsid w:val="001B6DF9"/>
    <w:rsid w:val="001D55BC"/>
    <w:rsid w:val="001D7FB3"/>
    <w:rsid w:val="002009C2"/>
    <w:rsid w:val="00211C37"/>
    <w:rsid w:val="00212D24"/>
    <w:rsid w:val="00217581"/>
    <w:rsid w:val="00217686"/>
    <w:rsid w:val="002335B0"/>
    <w:rsid w:val="002338A1"/>
    <w:rsid w:val="00266064"/>
    <w:rsid w:val="0027611C"/>
    <w:rsid w:val="002840D0"/>
    <w:rsid w:val="00295EFC"/>
    <w:rsid w:val="002B651E"/>
    <w:rsid w:val="002D2A7A"/>
    <w:rsid w:val="002E28FA"/>
    <w:rsid w:val="00310708"/>
    <w:rsid w:val="00312BD3"/>
    <w:rsid w:val="00347A3B"/>
    <w:rsid w:val="00367EEB"/>
    <w:rsid w:val="00370895"/>
    <w:rsid w:val="00392AE9"/>
    <w:rsid w:val="003B78F9"/>
    <w:rsid w:val="003D74A2"/>
    <w:rsid w:val="003D7A13"/>
    <w:rsid w:val="003E1B86"/>
    <w:rsid w:val="00402829"/>
    <w:rsid w:val="00430DC5"/>
    <w:rsid w:val="00450D89"/>
    <w:rsid w:val="004533A7"/>
    <w:rsid w:val="00460505"/>
    <w:rsid w:val="00463122"/>
    <w:rsid w:val="00480E77"/>
    <w:rsid w:val="00484C39"/>
    <w:rsid w:val="004955D9"/>
    <w:rsid w:val="004E633C"/>
    <w:rsid w:val="00511CA5"/>
    <w:rsid w:val="005150CE"/>
    <w:rsid w:val="00530814"/>
    <w:rsid w:val="00545301"/>
    <w:rsid w:val="00565333"/>
    <w:rsid w:val="00591B39"/>
    <w:rsid w:val="005B1CC3"/>
    <w:rsid w:val="005B5A07"/>
    <w:rsid w:val="005C1372"/>
    <w:rsid w:val="00607A4B"/>
    <w:rsid w:val="0062704E"/>
    <w:rsid w:val="00634682"/>
    <w:rsid w:val="0063507E"/>
    <w:rsid w:val="006363E9"/>
    <w:rsid w:val="006858D6"/>
    <w:rsid w:val="00687908"/>
    <w:rsid w:val="006A0189"/>
    <w:rsid w:val="006A1127"/>
    <w:rsid w:val="006A2F72"/>
    <w:rsid w:val="006A3278"/>
    <w:rsid w:val="006D3EBD"/>
    <w:rsid w:val="006E6F0B"/>
    <w:rsid w:val="007104E4"/>
    <w:rsid w:val="007442BB"/>
    <w:rsid w:val="007463C5"/>
    <w:rsid w:val="00746846"/>
    <w:rsid w:val="007510C3"/>
    <w:rsid w:val="0076458E"/>
    <w:rsid w:val="00767063"/>
    <w:rsid w:val="007940AE"/>
    <w:rsid w:val="007A10F9"/>
    <w:rsid w:val="007A4C02"/>
    <w:rsid w:val="007B03F0"/>
    <w:rsid w:val="007B49CD"/>
    <w:rsid w:val="007B593B"/>
    <w:rsid w:val="007B5A46"/>
    <w:rsid w:val="007C1BC2"/>
    <w:rsid w:val="007D0DBA"/>
    <w:rsid w:val="007D4DB0"/>
    <w:rsid w:val="007F073B"/>
    <w:rsid w:val="00805C72"/>
    <w:rsid w:val="00831225"/>
    <w:rsid w:val="008428AB"/>
    <w:rsid w:val="00863664"/>
    <w:rsid w:val="0088151C"/>
    <w:rsid w:val="008817AB"/>
    <w:rsid w:val="008843A4"/>
    <w:rsid w:val="008B1C49"/>
    <w:rsid w:val="008B67CC"/>
    <w:rsid w:val="008D1228"/>
    <w:rsid w:val="008E3BDA"/>
    <w:rsid w:val="008F452F"/>
    <w:rsid w:val="00905ADC"/>
    <w:rsid w:val="00906C33"/>
    <w:rsid w:val="009173AF"/>
    <w:rsid w:val="00932946"/>
    <w:rsid w:val="009424FA"/>
    <w:rsid w:val="009426CB"/>
    <w:rsid w:val="00963073"/>
    <w:rsid w:val="0097315A"/>
    <w:rsid w:val="009A3F0A"/>
    <w:rsid w:val="009B3EFE"/>
    <w:rsid w:val="009B493A"/>
    <w:rsid w:val="009D3D73"/>
    <w:rsid w:val="009E73AD"/>
    <w:rsid w:val="009F5357"/>
    <w:rsid w:val="009F7653"/>
    <w:rsid w:val="00A00569"/>
    <w:rsid w:val="00A21E85"/>
    <w:rsid w:val="00A2712A"/>
    <w:rsid w:val="00A3306B"/>
    <w:rsid w:val="00A36044"/>
    <w:rsid w:val="00A366A9"/>
    <w:rsid w:val="00A46912"/>
    <w:rsid w:val="00A64099"/>
    <w:rsid w:val="00A96425"/>
    <w:rsid w:val="00AB6016"/>
    <w:rsid w:val="00AC2A37"/>
    <w:rsid w:val="00AD0E50"/>
    <w:rsid w:val="00AD52D7"/>
    <w:rsid w:val="00AD632D"/>
    <w:rsid w:val="00AF0554"/>
    <w:rsid w:val="00AF1C07"/>
    <w:rsid w:val="00AF737F"/>
    <w:rsid w:val="00B006DF"/>
    <w:rsid w:val="00B05ECD"/>
    <w:rsid w:val="00B06172"/>
    <w:rsid w:val="00B16A24"/>
    <w:rsid w:val="00B16A8C"/>
    <w:rsid w:val="00B275C1"/>
    <w:rsid w:val="00B6522B"/>
    <w:rsid w:val="00B65709"/>
    <w:rsid w:val="00B67DF2"/>
    <w:rsid w:val="00B85BF7"/>
    <w:rsid w:val="00B939CC"/>
    <w:rsid w:val="00BC547B"/>
    <w:rsid w:val="00BD4B6C"/>
    <w:rsid w:val="00C37933"/>
    <w:rsid w:val="00C408C7"/>
    <w:rsid w:val="00C47EEA"/>
    <w:rsid w:val="00C519D0"/>
    <w:rsid w:val="00C70ACB"/>
    <w:rsid w:val="00CA4FEC"/>
    <w:rsid w:val="00CD7921"/>
    <w:rsid w:val="00CE084B"/>
    <w:rsid w:val="00D02D57"/>
    <w:rsid w:val="00D118D6"/>
    <w:rsid w:val="00D20266"/>
    <w:rsid w:val="00D20C29"/>
    <w:rsid w:val="00D33842"/>
    <w:rsid w:val="00D47915"/>
    <w:rsid w:val="00D57D6E"/>
    <w:rsid w:val="00D61F5A"/>
    <w:rsid w:val="00D656C2"/>
    <w:rsid w:val="00DA4DA2"/>
    <w:rsid w:val="00DB4C12"/>
    <w:rsid w:val="00E0081E"/>
    <w:rsid w:val="00E02094"/>
    <w:rsid w:val="00E10F4C"/>
    <w:rsid w:val="00E2419F"/>
    <w:rsid w:val="00E366D6"/>
    <w:rsid w:val="00E63D8B"/>
    <w:rsid w:val="00E81F4B"/>
    <w:rsid w:val="00EA11BE"/>
    <w:rsid w:val="00EC644A"/>
    <w:rsid w:val="00EC6A3F"/>
    <w:rsid w:val="00F30554"/>
    <w:rsid w:val="00F348D2"/>
    <w:rsid w:val="00F4485F"/>
    <w:rsid w:val="00F44B6A"/>
    <w:rsid w:val="00F521C7"/>
    <w:rsid w:val="00F60BF8"/>
    <w:rsid w:val="00F64863"/>
    <w:rsid w:val="00F960C1"/>
    <w:rsid w:val="00FA0331"/>
    <w:rsid w:val="00FC049C"/>
    <w:rsid w:val="00FC1C0E"/>
    <w:rsid w:val="00FC5ED8"/>
    <w:rsid w:val="0194F990"/>
    <w:rsid w:val="14B09FB9"/>
    <w:rsid w:val="1663A469"/>
    <w:rsid w:val="19D9AC25"/>
    <w:rsid w:val="1B72EBD5"/>
    <w:rsid w:val="1E3EA598"/>
    <w:rsid w:val="2FCF625E"/>
    <w:rsid w:val="339C0F0A"/>
    <w:rsid w:val="3F46E3F5"/>
    <w:rsid w:val="413C278E"/>
    <w:rsid w:val="57C95B4F"/>
    <w:rsid w:val="5ADB37B5"/>
    <w:rsid w:val="5FA45C7E"/>
    <w:rsid w:val="63F7DF33"/>
    <w:rsid w:val="67E81A8F"/>
    <w:rsid w:val="6B966923"/>
    <w:rsid w:val="77B69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50FF3D"/>
  <w15:chartTrackingRefBased/>
  <w15:docId w15:val="{34AE9C7D-D681-4A9F-8ABE-8511056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077D3E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14:ligatures w14:val="none"/>
    </w:rPr>
  </w:style>
  <w:style w:type="paragraph" w:styleId="Heading1">
    <w:name w:val="heading 1"/>
    <w:aliases w:val="Numbered - 1"/>
    <w:basedOn w:val="Normal"/>
    <w:next w:val="Normal"/>
    <w:qFormat/>
    <w:rsid w:val="00AF1C07"/>
    <w:pPr>
      <w:keepNext/>
      <w:keepLines/>
      <w:spacing w:before="240" w:after="240"/>
      <w:outlineLvl w:val="0"/>
    </w:pPr>
    <w:rPr>
      <w:b/>
      <w:kern w:val="28"/>
    </w:rPr>
  </w:style>
  <w:style w:type="paragraph" w:styleId="Heading2">
    <w:name w:val="heading 2"/>
    <w:aliases w:val="Numbered - 2"/>
    <w:basedOn w:val="Heading1"/>
    <w:next w:val="Normal"/>
    <w:qFormat/>
    <w:rsid w:val="00AF1C07"/>
    <w:pPr>
      <w:outlineLvl w:val="1"/>
    </w:pPr>
  </w:style>
  <w:style w:type="paragraph" w:styleId="Heading3">
    <w:name w:val="heading 3"/>
    <w:aliases w:val="Numbered - 3"/>
    <w:basedOn w:val="Heading2"/>
    <w:next w:val="Normal"/>
    <w:qFormat/>
    <w:rsid w:val="00AF1C07"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aliases w:val="Numbered - 4"/>
    <w:basedOn w:val="Heading3"/>
    <w:next w:val="Normal"/>
    <w:qFormat/>
    <w:rsid w:val="00AF1C07"/>
    <w:pPr>
      <w:outlineLvl w:val="3"/>
    </w:pPr>
  </w:style>
  <w:style w:type="paragraph" w:styleId="Heading5">
    <w:name w:val="heading 5"/>
    <w:aliases w:val="Numbered - 5"/>
    <w:basedOn w:val="Heading4"/>
    <w:next w:val="Normal"/>
    <w:qFormat/>
    <w:rsid w:val="00AF1C07"/>
    <w:pPr>
      <w:outlineLvl w:val="4"/>
    </w:pPr>
  </w:style>
  <w:style w:type="paragraph" w:styleId="Heading6">
    <w:name w:val="heading 6"/>
    <w:aliases w:val="Numbered - 6"/>
    <w:basedOn w:val="Heading5"/>
    <w:next w:val="Normal"/>
    <w:qFormat/>
    <w:rsid w:val="00AF1C07"/>
    <w:pPr>
      <w:outlineLvl w:val="5"/>
    </w:pPr>
  </w:style>
  <w:style w:type="paragraph" w:styleId="Heading7">
    <w:name w:val="heading 7"/>
    <w:aliases w:val="Numbered - 7"/>
    <w:basedOn w:val="Heading6"/>
    <w:next w:val="Normal"/>
    <w:qFormat/>
    <w:rsid w:val="00AF1C07"/>
    <w:pPr>
      <w:outlineLvl w:val="6"/>
    </w:pPr>
  </w:style>
  <w:style w:type="paragraph" w:styleId="Heading8">
    <w:name w:val="heading 8"/>
    <w:aliases w:val="Numbered - 8"/>
    <w:basedOn w:val="Heading7"/>
    <w:next w:val="Normal"/>
    <w:qFormat/>
    <w:rsid w:val="00AF1C07"/>
    <w:pPr>
      <w:outlineLvl w:val="7"/>
    </w:pPr>
  </w:style>
  <w:style w:type="paragraph" w:styleId="Heading9">
    <w:name w:val="heading 9"/>
    <w:aliases w:val="Numbered - 9"/>
    <w:basedOn w:val="Heading8"/>
    <w:next w:val="Normal"/>
    <w:qFormat/>
    <w:rsid w:val="00AF1C07"/>
    <w:pPr>
      <w:outlineLvl w:val="8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rsid w:val="00AF1C07"/>
  </w:style>
  <w:style w:type="paragraph" w:styleId="BodyTextIndent">
    <w:name w:val="Body Text Indent"/>
    <w:basedOn w:val="Normal"/>
    <w:rsid w:val="00AF1C07"/>
    <w:pPr>
      <w:ind w:left="288"/>
    </w:pPr>
  </w:style>
  <w:style w:type="paragraph" w:styleId="DeptBullets" w:customStyle="1">
    <w:name w:val="DeptBullets"/>
    <w:basedOn w:val="Normal"/>
    <w:rsid w:val="00AF1C07"/>
    <w:pPr>
      <w:numPr>
        <w:numId w:val="1"/>
      </w:numPr>
      <w:spacing w:after="240"/>
    </w:pPr>
  </w:style>
  <w:style w:type="paragraph" w:styleId="DeptOutNumbered" w:customStyle="1">
    <w:name w:val="DeptOutNumbered"/>
    <w:basedOn w:val="Normal"/>
    <w:rsid w:val="00AF1C07"/>
    <w:pPr>
      <w:numPr>
        <w:numId w:val="2"/>
      </w:numPr>
      <w:spacing w:after="240"/>
    </w:pPr>
  </w:style>
  <w:style w:type="paragraph" w:styleId="Footer">
    <w:name w:val="footer"/>
    <w:basedOn w:val="Normal"/>
    <w:rsid w:val="00AF1C07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rsid w:val="00AF1C07"/>
    <w:pPr>
      <w:tabs>
        <w:tab w:val="center" w:pos="4153"/>
        <w:tab w:val="right" w:pos="8306"/>
      </w:tabs>
    </w:pPr>
  </w:style>
  <w:style w:type="paragraph" w:styleId="Heading" w:customStyle="1">
    <w:name w:val="Heading"/>
    <w:basedOn w:val="Normal"/>
    <w:next w:val="Normal"/>
    <w:rsid w:val="00AF1C07"/>
    <w:pPr>
      <w:keepNext/>
      <w:keepLines/>
      <w:spacing w:before="240" w:after="240"/>
      <w:ind w:left="-720"/>
    </w:pPr>
    <w:rPr>
      <w:b/>
    </w:rPr>
  </w:style>
  <w:style w:type="paragraph" w:styleId="MinuteTop" w:customStyle="1">
    <w:name w:val="Minute Top"/>
    <w:basedOn w:val="Normal"/>
    <w:rsid w:val="00AF1C07"/>
    <w:pPr>
      <w:tabs>
        <w:tab w:val="left" w:pos="4680"/>
        <w:tab w:val="left" w:pos="5587"/>
      </w:tabs>
    </w:pPr>
  </w:style>
  <w:style w:type="paragraph" w:styleId="Numbered" w:customStyle="1">
    <w:name w:val="Numbered"/>
    <w:basedOn w:val="Normal"/>
    <w:rsid w:val="00AF1C07"/>
    <w:pPr>
      <w:spacing w:after="240"/>
    </w:pPr>
  </w:style>
  <w:style w:type="character" w:styleId="PageNumber">
    <w:name w:val="page number"/>
    <w:basedOn w:val="DefaultParagraphFont"/>
    <w:rsid w:val="00AF1C07"/>
  </w:style>
  <w:style w:type="character" w:styleId="PersonalComposeStyle" w:customStyle="1">
    <w:name w:val="Personal Compose Style"/>
    <w:basedOn w:val="DefaultParagraphFont"/>
    <w:rsid w:val="00AF1C07"/>
    <w:rPr>
      <w:rFonts w:ascii="Arial" w:hAnsi="Arial" w:cs="Arial"/>
      <w:color w:val="auto"/>
      <w:sz w:val="20"/>
    </w:rPr>
  </w:style>
  <w:style w:type="character" w:styleId="PersonalReplyStyle" w:customStyle="1">
    <w:name w:val="Personal Reply Style"/>
    <w:basedOn w:val="DefaultParagraphFont"/>
    <w:rsid w:val="00AF1C07"/>
    <w:rPr>
      <w:rFonts w:ascii="Arial" w:hAnsi="Arial" w:cs="Arial"/>
      <w:color w:val="auto"/>
      <w:sz w:val="20"/>
    </w:rPr>
  </w:style>
  <w:style w:type="paragraph" w:styleId="Sub-Heading" w:customStyle="1">
    <w:name w:val="Sub-Heading"/>
    <w:basedOn w:val="Heading"/>
    <w:next w:val="Numbered"/>
    <w:rsid w:val="00AF1C07"/>
    <w:pPr>
      <w:spacing w:before="0"/>
    </w:pPr>
  </w:style>
  <w:style w:type="paragraph" w:styleId="Subtitle">
    <w:name w:val="Subtitle"/>
    <w:basedOn w:val="Normal"/>
    <w:qFormat/>
    <w:rsid w:val="00AF1C07"/>
    <w:pPr>
      <w:spacing w:after="60"/>
      <w:jc w:val="center"/>
    </w:pPr>
    <w:rPr>
      <w:i/>
    </w:rPr>
  </w:style>
  <w:style w:type="paragraph" w:styleId="DfESOutNumbered" w:customStyle="1">
    <w:name w:val="DfESOutNumbered"/>
    <w:basedOn w:val="Normal"/>
    <w:link w:val="DfESOutNumberedChar"/>
    <w:rsid w:val="00AF1C07"/>
    <w:pPr>
      <w:numPr>
        <w:numId w:val="4"/>
      </w:numPr>
      <w:spacing w:after="240"/>
    </w:pPr>
    <w:rPr>
      <w:rFonts w:cs="Arial"/>
    </w:rPr>
  </w:style>
  <w:style w:type="paragraph" w:styleId="DfESBullets" w:customStyle="1">
    <w:name w:val="DfESBullets"/>
    <w:basedOn w:val="Normal"/>
    <w:rsid w:val="00AF1C07"/>
    <w:pPr>
      <w:numPr>
        <w:numId w:val="5"/>
      </w:numPr>
      <w:spacing w:after="240"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463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7D3E"/>
    <w:rPr>
      <w:color w:val="0000FF"/>
      <w:u w:val="single"/>
    </w:rPr>
  </w:style>
  <w:style w:type="character" w:styleId="DfESOutNumberedChar" w:customStyle="1">
    <w:name w:val="DfESOutNumbered Char"/>
    <w:basedOn w:val="DefaultParagraphFont"/>
    <w:link w:val="DfESOutNumbered"/>
    <w:rsid w:val="00077D3E"/>
    <w:rPr>
      <w:rFonts w:cs="Arial" w:asciiTheme="minorHAnsi" w:hAnsiTheme="minorHAnsi" w:eastAsiaTheme="minorHAnsi"/>
      <w:kern w:val="0"/>
      <w:sz w:val="22"/>
      <w:szCs w:val="22"/>
      <w14:ligatures w14:val="none"/>
    </w:rPr>
  </w:style>
  <w:style w:type="paragraph" w:styleId="Standard" w:customStyle="1">
    <w:name w:val="Standard"/>
    <w:rsid w:val="00077D3E"/>
    <w:pPr>
      <w:suppressAutoHyphens/>
      <w:autoSpaceDN w:val="0"/>
      <w:spacing w:after="200" w:line="276" w:lineRule="auto"/>
      <w:textAlignment w:val="baseline"/>
    </w:pPr>
    <w:rPr>
      <w:rFonts w:ascii="Calibri" w:hAnsi="Calibri" w:eastAsia="Calibri"/>
      <w:kern w:val="0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12" /><Relationship Type="http://schemas.openxmlformats.org/officeDocument/2006/relationships/customXml" Target="../customXml/item4.xml" Id="rId17" /><Relationship Type="http://schemas.openxmlformats.org/officeDocument/2006/relationships/styles" Target="styles.xml" Id="rId2" /><Relationship Type="http://schemas.openxmlformats.org/officeDocument/2006/relationships/customXml" Target="../customXml/item3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gov.uk/government/organisations/department-for-education/about/complaints-procedure" TargetMode="Externa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5" /><Relationship Type="http://schemas.openxmlformats.org/officeDocument/2006/relationships/webSettings" Target="webSettings.xml" Id="rId4" /><Relationship Type="http://schemas.microsoft.com/office/2020/10/relationships/intelligence" Target="intelligence2.xml" Id="R42575ae8edc543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7B8A127F68347B516203DAFE077F2" ma:contentTypeVersion="20" ma:contentTypeDescription="Create a new document." ma:contentTypeScope="" ma:versionID="fbed8c93ea3c61bbcc661eb4d1a8633b">
  <xsd:schema xmlns:xsd="http://www.w3.org/2001/XMLSchema" xmlns:xs="http://www.w3.org/2001/XMLSchema" xmlns:p="http://schemas.microsoft.com/office/2006/metadata/properties" xmlns:ns2="ba2294b9-6d6a-4c9b-a125-9e4b98f52ed2" xmlns:ns3="be1c1d7b-02e6-425b-8479-490577c0ae9c" xmlns:ns4="82f36b41-6d1b-45be-9dae-88b2e0eccd68" targetNamespace="http://schemas.microsoft.com/office/2006/metadata/properties" ma:root="true" ma:fieldsID="4c8cfc89f0b97f7fae0a747815b96035" ns2:_="" ns3:_="" ns4:_="">
    <xsd:import namespace="ba2294b9-6d6a-4c9b-a125-9e4b98f52ed2"/>
    <xsd:import namespace="be1c1d7b-02e6-425b-8479-490577c0ae9c"/>
    <xsd:import namespace="82f36b41-6d1b-45be-9dae-88b2e0eccd6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07c81f52c794d21a54593bbfd240bb6" minOccurs="0"/>
                <xsd:element ref="ns3:TaxCatchAll" minOccurs="0"/>
                <xsd:element ref="ns3:d3ba40cc5f6f40c7971ac449001db6e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294b9-6d6a-4c9b-a125-9e4b98f52ed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c1d7b-02e6-425b-8479-490577c0ae9c" elementFormDefault="qualified">
    <xsd:import namespace="http://schemas.microsoft.com/office/2006/documentManagement/types"/>
    <xsd:import namespace="http://schemas.microsoft.com/office/infopath/2007/PartnerControls"/>
    <xsd:element name="k07c81f52c794d21a54593bbfd240bb6" ma:index="12" ma:taxonomy="true" ma:internalName="k07c81f52c794d21a54593bbfd240bb6" ma:taxonomyFieldName="WPRightsProtectiveMarking" ma:displayName="Rights: Protective Marking" ma:readOnly="false" ma:default="3;#Official|0884c477-2e62-47ea-b19c-5af6e91124c5" ma:fieldId="{407c81f5-2c79-4d21-a545-93bbfd240bb6}" ma:sspId="ec07c698-60f5-424f-b9af-f4c59398b511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ba9f7457-3f0d-492a-828e-724fc639817f}" ma:internalName="TaxCatchAll" ma:showField="CatchAllData" ma:web="be1c1d7b-02e6-425b-8479-490577c0ae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3ba40cc5f6f40c7971ac449001db6e1" ma:index="15" nillable="true" ma:taxonomy="true" ma:internalName="d3ba40cc5f6f40c7971ac449001db6e1" ma:taxonomyFieldName="WPSubject" ma:displayName="Subject" ma:readOnly="false" ma:default="33;#Post-16 education|a0bef369-6afd-41d2-8c29-7cba723cfba3;#34;#Skills bootcamps|03344b9f-0707-4f04-b43f-d4c3d001c79e" ma:fieldId="{d3ba40cc-5f6f-40c7-971a-c449001db6e1}" ma:taxonomyMulti="true" ma:sspId="ec07c698-60f5-424f-b9af-f4c59398b511" ma:termSetId="2f3a6c16-0983-4d36-8f82-2cb41f34c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6b41-6d1b-45be-9dae-88b2e0eccd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33ecfc-20ee-459b-bc87-3ecb00cb78d2" xsi:nil="true"/>
    <lcf76f155ced4ddcb4097134ff3c332f xmlns="725d24fc-809a-4bdd-9738-c3b59f87462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2B2D988F797408534C7FE25BB1933" ma:contentTypeVersion="18" ma:contentTypeDescription="Create a new document." ma:contentTypeScope="" ma:versionID="4c2a792c4e930c56e690172faa1a8aca">
  <xsd:schema xmlns:xsd="http://www.w3.org/2001/XMLSchema" xmlns:xs="http://www.w3.org/2001/XMLSchema" xmlns:p="http://schemas.microsoft.com/office/2006/metadata/properties" xmlns:ns2="725d24fc-809a-4bdd-9738-c3b59f874622" xmlns:ns3="8b33ecfc-20ee-459b-bc87-3ecb00cb78d2" targetNamespace="http://schemas.microsoft.com/office/2006/metadata/properties" ma:root="true" ma:fieldsID="981160fc634f5dad26504a8132c41a29" ns2:_="" ns3:_="">
    <xsd:import namespace="725d24fc-809a-4bdd-9738-c3b59f874622"/>
    <xsd:import namespace="8b33ecfc-20ee-459b-bc87-3ecb00cb7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d24fc-809a-4bdd-9738-c3b59f8746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a49b27d-a8f4-4e0a-9d7a-7a66872d4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3ecfc-20ee-459b-bc87-3ecb00cb7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ae3454c-aef1-4f25-a23f-a7bfae1f5524}" ma:internalName="TaxCatchAll" ma:showField="CatchAllData" ma:web="8b33ecfc-20ee-459b-bc87-3ecb00cb7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6CE44C-3D34-46C5-A793-C9CB1FE47C84}"/>
</file>

<file path=customXml/itemProps2.xml><?xml version="1.0" encoding="utf-8"?>
<ds:datastoreItem xmlns:ds="http://schemas.openxmlformats.org/officeDocument/2006/customXml" ds:itemID="{B517967D-0B61-4FB1-8339-B5E2521D7A96}"/>
</file>

<file path=customXml/itemProps3.xml><?xml version="1.0" encoding="utf-8"?>
<ds:datastoreItem xmlns:ds="http://schemas.openxmlformats.org/officeDocument/2006/customXml" ds:itemID="{710D3C94-1281-4ABB-A30E-0E3912E37BDB}"/>
</file>

<file path=customXml/itemProps4.xml><?xml version="1.0" encoding="utf-8"?>
<ds:datastoreItem xmlns:ds="http://schemas.openxmlformats.org/officeDocument/2006/customXml" ds:itemID="{61D7D323-79BE-42BD-A308-4F49B1732B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WILKES, Jenna</dc:creator>
  <cp:keywords/>
  <dc:description/>
  <cp:lastModifiedBy>Ross Cadman</cp:lastModifiedBy>
  <cp:revision>6</cp:revision>
  <dcterms:created xsi:type="dcterms:W3CDTF">2023-07-28T11:33:00Z</dcterms:created>
  <dcterms:modified xsi:type="dcterms:W3CDTF">2024-04-15T14:27:12Z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0x0101006D12B2D988F797408534C7FE25BB1933</vt:lpwstr>
  </property>
  <property fmtid="{D5CDD505-2E9C-101B-9397-08002B2CF9AE}" pid="3" name="MediaServiceImageTags">
    <vt:lpwstr/>
  </property>
  <property fmtid="{D5CDD505-2E9C-101B-9397-08002B2CF9AE}" pid="4" name="WPRightsProtectiveMarking">
    <vt:lpwstr>3;#Official|0884c477-2e62-47ea-b19c-5af6e91124c5</vt:lpwstr>
  </property>
  <property fmtid="{D5CDD505-2E9C-101B-9397-08002B2CF9AE}" pid="5" name="_dlc_DocIdItemGuid">
    <vt:lpwstr>a596c3a4-944f-4f87-89a7-83d9073cb576</vt:lpwstr>
  </property>
  <property fmtid="{D5CDD505-2E9C-101B-9397-08002B2CF9AE}" pid="6" name="WPSubject">
    <vt:lpwstr>33;#Post-16 education|a0bef369-6afd-41d2-8c29-7cba723cfba3;#37;#Contract management (department)|1f67fb96-df26-4522-a04e-20757ec1d991</vt:lpwstr>
  </property>
  <property fmtid="{D5CDD505-2E9C-101B-9397-08002B2CF9AE}" pid="7" name="c25f2498b0844338b1814e402acc8c5d">
    <vt:lpwstr>Post-16 education|a0bef369-6afd-41d2-8c29-7cba723cfba3;Contract management (department)|1f67fb96-df26-4522-a04e-20757ec1d991</vt:lpwstr>
  </property>
  <property fmtid="{D5CDD505-2E9C-101B-9397-08002B2CF9AE}" pid="8" name="hf0815a40c5f40158eab250612e756b4">
    <vt:lpwstr>Official|0884c477-2e62-47ea-b19c-5af6e91124c5</vt:lpwstr>
  </property>
</Properties>
</file>